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2DAA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2984B331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62DB2FF2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 xml:space="preserve">( § 5 Abs. 1 </w:t>
      </w:r>
      <w:proofErr w:type="spellStart"/>
      <w:r>
        <w:rPr>
          <w:rFonts w:ascii="Tahoma" w:hAnsi="Tahoma"/>
          <w:w w:val="150"/>
        </w:rPr>
        <w:t>AWbG</w:t>
      </w:r>
      <w:proofErr w:type="spellEnd"/>
      <w:r>
        <w:rPr>
          <w:rFonts w:ascii="Tahoma" w:hAnsi="Tahoma"/>
          <w:w w:val="150"/>
        </w:rPr>
        <w:t>)</w:t>
      </w:r>
    </w:p>
    <w:p w14:paraId="0DCB4C41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4B391E52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694D1F48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4EB5F1C9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350983B0" w14:textId="77777777" w:rsidR="00E91464" w:rsidRDefault="00E91464">
      <w:pPr>
        <w:jc w:val="both"/>
        <w:rPr>
          <w:rFonts w:ascii="Tahoma" w:hAnsi="Tahoma"/>
          <w:sz w:val="22"/>
        </w:rPr>
      </w:pPr>
    </w:p>
    <w:p w14:paraId="490DBE58" w14:textId="77777777" w:rsidR="00E91464" w:rsidRDefault="00E91464">
      <w:pPr>
        <w:jc w:val="both"/>
        <w:rPr>
          <w:rFonts w:ascii="Tahoma" w:hAnsi="Tahoma"/>
          <w:sz w:val="22"/>
        </w:rPr>
      </w:pPr>
    </w:p>
    <w:p w14:paraId="2F4C13C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149FA305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4B3DB59B" w14:textId="77777777" w:rsidR="00E91464" w:rsidRDefault="00E91464">
      <w:pPr>
        <w:jc w:val="both"/>
        <w:rPr>
          <w:rFonts w:ascii="Tahoma" w:hAnsi="Tahoma"/>
          <w:sz w:val="22"/>
        </w:rPr>
      </w:pPr>
    </w:p>
    <w:p w14:paraId="196CDD64" w14:textId="77777777" w:rsidR="00E91464" w:rsidRDefault="00E91464">
      <w:pPr>
        <w:jc w:val="both"/>
        <w:rPr>
          <w:rFonts w:ascii="Tahoma" w:hAnsi="Tahoma"/>
          <w:sz w:val="22"/>
        </w:rPr>
      </w:pPr>
    </w:p>
    <w:p w14:paraId="00761641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4D4075AF" w14:textId="77777777" w:rsidR="00E91464" w:rsidRDefault="00E91464">
      <w:pPr>
        <w:jc w:val="both"/>
        <w:rPr>
          <w:rFonts w:ascii="Tahoma" w:hAnsi="Tahoma"/>
          <w:sz w:val="22"/>
        </w:rPr>
      </w:pPr>
    </w:p>
    <w:p w14:paraId="3CEF8BA6" w14:textId="7A32E49C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841227">
        <w:rPr>
          <w:rFonts w:ascii="Tahoma" w:hAnsi="Tahoma"/>
          <w:b/>
        </w:rPr>
        <w:t>2</w:t>
      </w:r>
      <w:r w:rsidR="001F29D5">
        <w:rPr>
          <w:rFonts w:ascii="Tahoma" w:hAnsi="Tahoma"/>
          <w:b/>
        </w:rPr>
        <w:t>5</w:t>
      </w:r>
      <w:r w:rsidR="00672F5E">
        <w:rPr>
          <w:rFonts w:ascii="Tahoma" w:hAnsi="Tahoma"/>
          <w:b/>
        </w:rPr>
        <w:t>.</w:t>
      </w:r>
      <w:r w:rsidR="000A736D">
        <w:rPr>
          <w:rFonts w:ascii="Tahoma" w:hAnsi="Tahoma"/>
          <w:b/>
        </w:rPr>
        <w:t>0</w:t>
      </w:r>
      <w:r w:rsidR="001F29D5">
        <w:rPr>
          <w:rFonts w:ascii="Tahoma" w:hAnsi="Tahoma"/>
          <w:b/>
        </w:rPr>
        <w:t>9</w:t>
      </w:r>
      <w:r w:rsidR="00841227">
        <w:rPr>
          <w:rFonts w:ascii="Tahoma" w:hAnsi="Tahoma"/>
          <w:b/>
        </w:rPr>
        <w:t>.</w:t>
      </w:r>
      <w:r w:rsidR="00672F5E">
        <w:rPr>
          <w:rFonts w:ascii="Tahoma" w:hAnsi="Tahoma"/>
          <w:b/>
        </w:rPr>
        <w:t>-</w:t>
      </w:r>
      <w:r w:rsidR="00D7205A">
        <w:rPr>
          <w:rFonts w:ascii="Tahoma" w:hAnsi="Tahoma"/>
          <w:b/>
        </w:rPr>
        <w:t>2</w:t>
      </w:r>
      <w:r w:rsidR="001F29D5">
        <w:rPr>
          <w:rFonts w:ascii="Tahoma" w:hAnsi="Tahoma"/>
          <w:b/>
        </w:rPr>
        <w:t>9</w:t>
      </w:r>
      <w:r w:rsidR="00672F5E">
        <w:rPr>
          <w:rFonts w:ascii="Tahoma" w:hAnsi="Tahoma"/>
          <w:b/>
        </w:rPr>
        <w:t>.</w:t>
      </w:r>
      <w:r w:rsidR="001F29D5">
        <w:rPr>
          <w:rFonts w:ascii="Tahoma" w:hAnsi="Tahoma"/>
          <w:b/>
        </w:rPr>
        <w:t>09</w:t>
      </w:r>
      <w:r w:rsidR="00672F5E">
        <w:rPr>
          <w:rFonts w:ascii="Tahoma" w:hAnsi="Tahoma"/>
          <w:b/>
        </w:rPr>
        <w:t>.202</w:t>
      </w:r>
      <w:r w:rsidR="001F29D5">
        <w:rPr>
          <w:rFonts w:ascii="Tahoma" w:hAnsi="Tahoma"/>
          <w:b/>
        </w:rPr>
        <w:t>3</w:t>
      </w:r>
      <w:r w:rsidR="00B334F4">
        <w:rPr>
          <w:rFonts w:ascii="Tahoma" w:hAnsi="Tahoma"/>
          <w:b/>
        </w:rPr>
        <w:t xml:space="preserve"> </w:t>
      </w:r>
      <w:r w:rsidR="00B1414E">
        <w:rPr>
          <w:rFonts w:ascii="Tahoma" w:hAnsi="Tahoma"/>
          <w:b/>
        </w:rPr>
        <w:t xml:space="preserve">(HVHS </w:t>
      </w:r>
      <w:r w:rsidR="001F29D5">
        <w:rPr>
          <w:rFonts w:ascii="Tahoma" w:hAnsi="Tahoma"/>
          <w:b/>
        </w:rPr>
        <w:t>70</w:t>
      </w:r>
      <w:r w:rsidR="00841227">
        <w:rPr>
          <w:rFonts w:ascii="Tahoma" w:hAnsi="Tahoma"/>
          <w:b/>
        </w:rPr>
        <w:t>/2</w:t>
      </w:r>
      <w:r w:rsidR="001F29D5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4CCD32C6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7721BD1A" w14:textId="77777777" w:rsidR="007966B6" w:rsidRDefault="00001B69" w:rsidP="00672F5E">
      <w:pPr>
        <w:ind w:left="2832" w:hanging="2832"/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672F5E">
        <w:rPr>
          <w:rFonts w:ascii="Tahoma" w:hAnsi="Tahoma"/>
          <w:b/>
        </w:rPr>
        <w:t>Leipzig – Stadt der friedlichen Revolution</w:t>
      </w:r>
    </w:p>
    <w:p w14:paraId="64609337" w14:textId="77777777" w:rsidR="00672F5E" w:rsidRPr="00001B69" w:rsidRDefault="00672F5E" w:rsidP="00672F5E">
      <w:pPr>
        <w:ind w:left="2832" w:hanging="2832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  <w:t>und der Freiheit</w:t>
      </w:r>
    </w:p>
    <w:p w14:paraId="67FCA016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6196568A" w14:textId="77777777" w:rsidR="007966B6" w:rsidRDefault="00001B69" w:rsidP="00672F5E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672F5E">
        <w:rPr>
          <w:rFonts w:ascii="Tahoma" w:hAnsi="Tahoma"/>
          <w:b/>
        </w:rPr>
        <w:t>Galerie Hotel Leipziger Hof</w:t>
      </w:r>
    </w:p>
    <w:p w14:paraId="5F82D136" w14:textId="77777777" w:rsidR="00672F5E" w:rsidRDefault="00672F5E" w:rsidP="00672F5E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proofErr w:type="spellStart"/>
      <w:r>
        <w:rPr>
          <w:rFonts w:ascii="Tahoma" w:hAnsi="Tahoma"/>
          <w:b/>
        </w:rPr>
        <w:t>Hedwigsstraße</w:t>
      </w:r>
      <w:proofErr w:type="spellEnd"/>
      <w:r>
        <w:rPr>
          <w:rFonts w:ascii="Tahoma" w:hAnsi="Tahoma"/>
          <w:b/>
        </w:rPr>
        <w:t xml:space="preserve"> 1-3</w:t>
      </w:r>
    </w:p>
    <w:p w14:paraId="38A0DFBB" w14:textId="77777777" w:rsidR="00672F5E" w:rsidRPr="00001B69" w:rsidRDefault="00672F5E" w:rsidP="00672F5E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04315 Leipzig</w:t>
      </w:r>
    </w:p>
    <w:p w14:paraId="0EB3DDFB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5579FE1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 xml:space="preserve">anerkannt durch die Bezirksregierung Arnsberg gem. § 10 f </w:t>
      </w:r>
      <w:proofErr w:type="spellStart"/>
      <w:r w:rsidRPr="00001B69">
        <w:rPr>
          <w:rFonts w:ascii="Tahoma" w:hAnsi="Tahoma"/>
        </w:rPr>
        <w:t>AWbG</w:t>
      </w:r>
      <w:proofErr w:type="spellEnd"/>
    </w:p>
    <w:p w14:paraId="2D9D4F55" w14:textId="0DEA9DC8" w:rsidR="00E91464" w:rsidRDefault="00C37F31" w:rsidP="00C37F31">
      <w:pPr>
        <w:ind w:left="6372" w:firstLine="708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pict w14:anchorId="50CCAB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02.75pt">
            <v:imagedata r:id="rId7" o:title="Gütesiegelverbund Weiterbildung_2501-107_Siegel_GV"/>
          </v:shape>
        </w:pict>
      </w:r>
    </w:p>
    <w:p w14:paraId="06F94C7E" w14:textId="77777777" w:rsidR="00E91464" w:rsidRDefault="00E91464">
      <w:pPr>
        <w:jc w:val="both"/>
        <w:rPr>
          <w:rFonts w:ascii="Tahoma" w:hAnsi="Tahoma"/>
          <w:sz w:val="22"/>
        </w:rPr>
      </w:pPr>
    </w:p>
    <w:p w14:paraId="24F844BC" w14:textId="77777777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</w:t>
      </w:r>
      <w:r w:rsidR="002B6066">
        <w:rPr>
          <w:rFonts w:ascii="Tahoma" w:hAnsi="Tahoma"/>
          <w:sz w:val="22"/>
        </w:rPr>
        <w:t>…………..</w:t>
      </w:r>
      <w:r w:rsidR="00EA7447">
        <w:rPr>
          <w:rFonts w:ascii="Tahoma" w:hAnsi="Tahoma"/>
          <w:sz w:val="22"/>
        </w:rPr>
        <w:t xml:space="preserve">                     </w:t>
      </w:r>
    </w:p>
    <w:p w14:paraId="6371944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75303B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66C1A691" w14:textId="77777777" w:rsidR="00AA1231" w:rsidRDefault="00AA1231">
      <w:pPr>
        <w:jc w:val="both"/>
        <w:rPr>
          <w:rFonts w:ascii="Tahoma" w:hAnsi="Tahoma"/>
          <w:sz w:val="22"/>
        </w:rPr>
      </w:pPr>
    </w:p>
    <w:p w14:paraId="156A97AA" w14:textId="77777777" w:rsidR="00AA1231" w:rsidRDefault="00AA1231">
      <w:pPr>
        <w:jc w:val="both"/>
        <w:rPr>
          <w:rFonts w:ascii="Tahoma" w:hAnsi="Tahoma"/>
          <w:sz w:val="22"/>
        </w:rPr>
      </w:pPr>
    </w:p>
    <w:p w14:paraId="3549211C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1880C88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6B55A3AE" w14:textId="77777777" w:rsidR="00E91464" w:rsidRDefault="00E91464">
      <w:pPr>
        <w:jc w:val="both"/>
        <w:rPr>
          <w:rFonts w:ascii="Tahoma" w:hAnsi="Tahoma"/>
          <w:sz w:val="22"/>
        </w:rPr>
      </w:pPr>
    </w:p>
    <w:p w14:paraId="4F754817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615B7A30" w14:textId="77777777" w:rsidR="00E91464" w:rsidRDefault="00E91464">
      <w:pPr>
        <w:jc w:val="both"/>
        <w:rPr>
          <w:rFonts w:ascii="Tahoma" w:hAnsi="Tahoma"/>
          <w:sz w:val="22"/>
        </w:rPr>
      </w:pPr>
    </w:p>
    <w:p w14:paraId="0D6B697E" w14:textId="2B671FF6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1F29D5">
        <w:rPr>
          <w:rFonts w:ascii="Tahoma" w:hAnsi="Tahoma"/>
          <w:sz w:val="22"/>
        </w:rPr>
        <w:t>Juni</w:t>
      </w:r>
      <w:r w:rsidR="00841227">
        <w:rPr>
          <w:rFonts w:ascii="Tahoma" w:hAnsi="Tahoma"/>
          <w:sz w:val="22"/>
        </w:rPr>
        <w:t xml:space="preserve"> 202</w:t>
      </w:r>
      <w:r w:rsidR="001F29D5">
        <w:rPr>
          <w:rFonts w:ascii="Tahoma" w:hAnsi="Tahoma"/>
          <w:sz w:val="22"/>
        </w:rPr>
        <w:t>2</w:t>
      </w:r>
    </w:p>
    <w:p w14:paraId="6CBAC962" w14:textId="77777777" w:rsidR="00E91464" w:rsidRDefault="00E91464">
      <w:pPr>
        <w:jc w:val="both"/>
        <w:rPr>
          <w:rFonts w:ascii="Tahoma" w:hAnsi="Tahoma"/>
          <w:sz w:val="22"/>
        </w:rPr>
      </w:pPr>
    </w:p>
    <w:p w14:paraId="54CCA0CC" w14:textId="77777777" w:rsidR="00E91464" w:rsidRDefault="00AE4E4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HVHS der </w:t>
      </w:r>
      <w:r w:rsidR="0047514D">
        <w:rPr>
          <w:rFonts w:ascii="Tahoma" w:hAnsi="Tahoma"/>
          <w:sz w:val="22"/>
        </w:rPr>
        <w:t xml:space="preserve">KAB </w:t>
      </w:r>
      <w:r>
        <w:rPr>
          <w:rFonts w:ascii="Tahoma" w:hAnsi="Tahoma"/>
          <w:sz w:val="22"/>
        </w:rPr>
        <w:t>im Erzbistum Paderborn</w:t>
      </w:r>
    </w:p>
    <w:p w14:paraId="4941970A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744C27CE" w14:textId="77777777" w:rsidR="00E91464" w:rsidRPr="00EA7447" w:rsidRDefault="00AA1231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28A00D7D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1F322D6F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841227">
        <w:rPr>
          <w:rFonts w:ascii="Tahoma" w:hAnsi="Tahoma"/>
          <w:sz w:val="22"/>
        </w:rPr>
        <w:tab/>
      </w:r>
      <w:r w:rsidR="00AA1231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6305B791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AA1231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</w:t>
      </w:r>
      <w:r w:rsidR="00841227"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 xml:space="preserve"> - Bildungsreferent</w:t>
      </w:r>
      <w:r w:rsidR="00AA1231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0BC"/>
    <w:rsid w:val="00001B69"/>
    <w:rsid w:val="000A736D"/>
    <w:rsid w:val="000B00BC"/>
    <w:rsid w:val="00146532"/>
    <w:rsid w:val="001B26DB"/>
    <w:rsid w:val="001F29D5"/>
    <w:rsid w:val="002817A7"/>
    <w:rsid w:val="002B6066"/>
    <w:rsid w:val="00303E84"/>
    <w:rsid w:val="003539B0"/>
    <w:rsid w:val="00444A3B"/>
    <w:rsid w:val="0047514D"/>
    <w:rsid w:val="00477083"/>
    <w:rsid w:val="00480415"/>
    <w:rsid w:val="004F1389"/>
    <w:rsid w:val="005127F0"/>
    <w:rsid w:val="00611911"/>
    <w:rsid w:val="00672F5E"/>
    <w:rsid w:val="0068300B"/>
    <w:rsid w:val="007966B6"/>
    <w:rsid w:val="007E1BB0"/>
    <w:rsid w:val="007E3211"/>
    <w:rsid w:val="00841227"/>
    <w:rsid w:val="008A4FB9"/>
    <w:rsid w:val="009601C8"/>
    <w:rsid w:val="00967B2D"/>
    <w:rsid w:val="00996F3E"/>
    <w:rsid w:val="00A53636"/>
    <w:rsid w:val="00AA1231"/>
    <w:rsid w:val="00AE4E49"/>
    <w:rsid w:val="00B01860"/>
    <w:rsid w:val="00B1414E"/>
    <w:rsid w:val="00B334F4"/>
    <w:rsid w:val="00BA2309"/>
    <w:rsid w:val="00BC4490"/>
    <w:rsid w:val="00C03468"/>
    <w:rsid w:val="00C37F31"/>
    <w:rsid w:val="00C4518A"/>
    <w:rsid w:val="00CE7861"/>
    <w:rsid w:val="00D3753D"/>
    <w:rsid w:val="00D5534C"/>
    <w:rsid w:val="00D55416"/>
    <w:rsid w:val="00D7205A"/>
    <w:rsid w:val="00E87A96"/>
    <w:rsid w:val="00E91464"/>
    <w:rsid w:val="00EA7447"/>
    <w:rsid w:val="00ED7CE3"/>
    <w:rsid w:val="00F16F16"/>
    <w:rsid w:val="00F279C6"/>
    <w:rsid w:val="00F526F8"/>
    <w:rsid w:val="00F9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B1757A"/>
  <w15:chartTrackingRefBased/>
  <w15:docId w15:val="{A403C0C8-8050-4520-88D5-2FDBBAC6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E92F2-C922-4172-B038-698C167D0143}"/>
</file>

<file path=customXml/itemProps2.xml><?xml version="1.0" encoding="utf-8"?>
<ds:datastoreItem xmlns:ds="http://schemas.openxmlformats.org/officeDocument/2006/customXml" ds:itemID="{9B0C620B-BC44-4135-92EB-52BC08CEA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115A8-AD8A-4355-8492-F5EC73AB15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4</cp:revision>
  <cp:lastPrinted>2020-02-27T10:44:00Z</cp:lastPrinted>
  <dcterms:created xsi:type="dcterms:W3CDTF">2022-06-02T10:29:00Z</dcterms:created>
  <dcterms:modified xsi:type="dcterms:W3CDTF">2022-06-02T10:32:00Z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